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10" w:rsidRPr="00376410" w:rsidRDefault="00376410" w:rsidP="00376410">
      <w:pPr>
        <w:ind w:left="1134" w:right="1103"/>
        <w:jc w:val="center"/>
        <w:rPr>
          <w:szCs w:val="26"/>
          <w:lang w:val="uk-UA"/>
        </w:rPr>
      </w:pPr>
      <w:r w:rsidRPr="00376410">
        <w:rPr>
          <w:color w:val="000000"/>
          <w:sz w:val="28"/>
          <w:szCs w:val="28"/>
          <w:lang w:val="uk-UA"/>
        </w:rPr>
        <w:t xml:space="preserve">Інформація щодо доступності об'єктів Черкаської служби зайнятості для </w:t>
      </w:r>
      <w:proofErr w:type="spellStart"/>
      <w:r w:rsidRPr="00376410">
        <w:rPr>
          <w:color w:val="000000"/>
          <w:sz w:val="28"/>
          <w:szCs w:val="28"/>
          <w:lang w:val="uk-UA"/>
        </w:rPr>
        <w:t>маломобільних</w:t>
      </w:r>
      <w:proofErr w:type="spellEnd"/>
      <w:r w:rsidRPr="00376410">
        <w:rPr>
          <w:color w:val="000000"/>
          <w:sz w:val="28"/>
          <w:szCs w:val="28"/>
          <w:lang w:val="uk-UA"/>
        </w:rPr>
        <w:t xml:space="preserve"> груп населення станом на </w:t>
      </w:r>
      <w:r w:rsidR="00204040">
        <w:rPr>
          <w:color w:val="000000"/>
          <w:sz w:val="28"/>
          <w:szCs w:val="28"/>
          <w:lang w:val="uk-UA"/>
        </w:rPr>
        <w:t>01</w:t>
      </w:r>
      <w:r w:rsidRPr="00376410">
        <w:rPr>
          <w:color w:val="000000"/>
          <w:sz w:val="28"/>
          <w:szCs w:val="28"/>
          <w:lang w:val="uk-UA"/>
        </w:rPr>
        <w:t>.0</w:t>
      </w:r>
      <w:r w:rsidR="00204040">
        <w:rPr>
          <w:color w:val="000000"/>
          <w:sz w:val="28"/>
          <w:szCs w:val="28"/>
          <w:lang w:val="uk-UA"/>
        </w:rPr>
        <w:t>9</w:t>
      </w:r>
      <w:r w:rsidRPr="00376410">
        <w:rPr>
          <w:color w:val="000000"/>
          <w:sz w:val="28"/>
          <w:szCs w:val="28"/>
          <w:lang w:val="uk-UA"/>
        </w:rPr>
        <w:t>.202</w:t>
      </w:r>
      <w:r w:rsidR="00204040">
        <w:rPr>
          <w:color w:val="000000"/>
          <w:sz w:val="28"/>
          <w:szCs w:val="28"/>
          <w:lang w:val="uk-UA"/>
        </w:rPr>
        <w:t>1</w:t>
      </w:r>
      <w:bookmarkStart w:id="0" w:name="_GoBack"/>
      <w:bookmarkEnd w:id="0"/>
      <w:r w:rsidRPr="00376410">
        <w:rPr>
          <w:color w:val="000000"/>
          <w:sz w:val="28"/>
          <w:szCs w:val="28"/>
          <w:lang w:val="uk-UA"/>
        </w:rPr>
        <w:t xml:space="preserve"> року</w:t>
      </w:r>
    </w:p>
    <w:p w:rsidR="00376410" w:rsidRPr="00376410" w:rsidRDefault="00376410" w:rsidP="00376410">
      <w:pPr>
        <w:rPr>
          <w:szCs w:val="26"/>
          <w:lang w:val="uk-UA"/>
        </w:rPr>
      </w:pPr>
    </w:p>
    <w:tbl>
      <w:tblPr>
        <w:tblW w:w="15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3338"/>
        <w:gridCol w:w="467"/>
        <w:gridCol w:w="468"/>
        <w:gridCol w:w="468"/>
        <w:gridCol w:w="440"/>
        <w:gridCol w:w="425"/>
        <w:gridCol w:w="425"/>
        <w:gridCol w:w="425"/>
        <w:gridCol w:w="468"/>
        <w:gridCol w:w="383"/>
        <w:gridCol w:w="425"/>
        <w:gridCol w:w="468"/>
        <w:gridCol w:w="468"/>
        <w:gridCol w:w="468"/>
        <w:gridCol w:w="468"/>
        <w:gridCol w:w="468"/>
        <w:gridCol w:w="353"/>
        <w:gridCol w:w="468"/>
        <w:gridCol w:w="383"/>
        <w:gridCol w:w="567"/>
        <w:gridCol w:w="3118"/>
        <w:gridCol w:w="491"/>
      </w:tblGrid>
      <w:tr w:rsidR="00376410" w:rsidRPr="00376410" w:rsidTr="00973F62">
        <w:trPr>
          <w:trHeight w:val="10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ind w:left="-108" w:right="-4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641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376410" w:rsidRPr="00376410" w:rsidRDefault="00376410" w:rsidP="00F64330">
            <w:pPr>
              <w:ind w:left="-108" w:right="-4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641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Найменування установ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Загальна кількість будівель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Повністю доступні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Частково доступні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Недоступні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 xml:space="preserve">Наявність спеціальних </w:t>
            </w:r>
            <w:proofErr w:type="spellStart"/>
            <w:r w:rsidRPr="00376410">
              <w:rPr>
                <w:color w:val="000000"/>
                <w:sz w:val="22"/>
                <w:szCs w:val="22"/>
                <w:lang w:val="uk-UA"/>
              </w:rPr>
              <w:t>паркувальних</w:t>
            </w:r>
            <w:proofErr w:type="spellEnd"/>
            <w:r w:rsidRPr="00376410">
              <w:rPr>
                <w:color w:val="000000"/>
                <w:sz w:val="22"/>
                <w:szCs w:val="22"/>
                <w:lang w:val="uk-UA"/>
              </w:rPr>
              <w:t xml:space="preserve"> місць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Інформаційна та візуальна доступність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 xml:space="preserve">Необхідно виконати для забезпечення доступності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76410" w:rsidRPr="00376410" w:rsidTr="00973F62">
        <w:trPr>
          <w:cantSplit/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0" w:rsidRPr="00376410" w:rsidRDefault="00376410" w:rsidP="00F643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0" w:rsidRPr="00376410" w:rsidRDefault="00376410" w:rsidP="00F6433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власні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орендовані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власні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орендовані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власні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орендовані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власні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орендовані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власні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орендовані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власні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орендовані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Вартість (</w:t>
            </w:r>
            <w:proofErr w:type="spellStart"/>
            <w:r w:rsidRPr="00376410">
              <w:rPr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376410">
              <w:rPr>
                <w:color w:val="000000"/>
                <w:sz w:val="22"/>
                <w:szCs w:val="22"/>
                <w:lang w:val="uk-UA"/>
              </w:rPr>
              <w:t>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Види робіт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0" w:rsidRPr="00376410" w:rsidRDefault="00376410" w:rsidP="00F643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76410" w:rsidRPr="00376410" w:rsidTr="00376410">
        <w:trPr>
          <w:trHeight w:val="8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Апарат ОЦЗ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20.5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 xml:space="preserve">Перепланування існуючого туалету, розширення дверного прорізу, ремонт пандусу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proofErr w:type="spellStart"/>
            <w:r w:rsidRPr="00376410">
              <w:rPr>
                <w:sz w:val="22"/>
                <w:szCs w:val="22"/>
                <w:lang w:val="uk-UA"/>
              </w:rPr>
              <w:t>Городищенська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 xml:space="preserve">Перепланування існуючого туалету, розширення дверного прорізу, установка поручнів.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proofErr w:type="spellStart"/>
            <w:r w:rsidRPr="00376410">
              <w:rPr>
                <w:sz w:val="22"/>
                <w:szCs w:val="22"/>
                <w:lang w:val="uk-UA"/>
              </w:rPr>
              <w:t>Драбівська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районна філія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proofErr w:type="spellStart"/>
            <w:r w:rsidRPr="00376410">
              <w:rPr>
                <w:sz w:val="22"/>
                <w:szCs w:val="22"/>
                <w:lang w:val="uk-UA"/>
              </w:rPr>
              <w:t>Жашківська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Звенигородська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 xml:space="preserve">Золотоніська </w:t>
            </w:r>
            <w:proofErr w:type="spellStart"/>
            <w:r w:rsidRPr="00376410">
              <w:rPr>
                <w:sz w:val="22"/>
                <w:szCs w:val="22"/>
                <w:lang w:val="uk-UA"/>
              </w:rPr>
              <w:t>міськрайонна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14.9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proofErr w:type="spellStart"/>
            <w:r w:rsidRPr="00376410">
              <w:rPr>
                <w:sz w:val="22"/>
                <w:szCs w:val="22"/>
                <w:lang w:val="uk-UA"/>
              </w:rPr>
              <w:t>Кам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>"</w:t>
            </w:r>
            <w:proofErr w:type="spellStart"/>
            <w:r w:rsidRPr="00376410">
              <w:rPr>
                <w:sz w:val="22"/>
                <w:szCs w:val="22"/>
                <w:lang w:val="uk-UA"/>
              </w:rPr>
              <w:t>янська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К-Шевченківська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 xml:space="preserve">Катеринопільська районна філія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14.6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Лисянська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16.1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proofErr w:type="spellStart"/>
            <w:r w:rsidRPr="00376410">
              <w:rPr>
                <w:sz w:val="22"/>
                <w:szCs w:val="22"/>
                <w:lang w:val="uk-UA"/>
              </w:rPr>
              <w:t>Маньківська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15.0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right="-108"/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Монастирищенська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15.0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Тальнівська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14.8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Уманська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16.3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Христинівська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Районна філія знаходиться на ІІ поверсі, обладнана кнопкою - викликом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Черкаська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lastRenderedPageBreak/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Чигиринська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Чорнобаївська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13.9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proofErr w:type="spellStart"/>
            <w:r w:rsidRPr="00376410">
              <w:rPr>
                <w:sz w:val="22"/>
                <w:szCs w:val="22"/>
                <w:lang w:val="uk-UA"/>
              </w:rPr>
              <w:t>Шполянська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районна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16.4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proofErr w:type="spellStart"/>
            <w:r w:rsidRPr="00376410">
              <w:rPr>
                <w:sz w:val="22"/>
                <w:szCs w:val="22"/>
                <w:lang w:val="uk-UA"/>
              </w:rPr>
              <w:t>Ватутінська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6410">
              <w:rPr>
                <w:sz w:val="22"/>
                <w:szCs w:val="22"/>
                <w:lang w:val="uk-UA"/>
              </w:rPr>
              <w:t>міськрайонна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Районна філія знаходиться на ІІ поверсі орендованого приміщення, яке обладнане кнопкою – викликом.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 xml:space="preserve">Канівська </w:t>
            </w:r>
            <w:proofErr w:type="spellStart"/>
            <w:r w:rsidRPr="00376410">
              <w:rPr>
                <w:sz w:val="22"/>
                <w:szCs w:val="22"/>
                <w:lang w:val="uk-UA"/>
              </w:rPr>
              <w:t>міськрайонна</w:t>
            </w:r>
            <w:proofErr w:type="spellEnd"/>
            <w:r w:rsidRPr="00376410">
              <w:rPr>
                <w:sz w:val="22"/>
                <w:szCs w:val="22"/>
                <w:lang w:val="uk-UA"/>
              </w:rPr>
              <w:t xml:space="preserve"> філія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повністю доступний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Смілянський міський центр зайнятості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Уманський міський центр зайнятості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23.5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—⁄⁄—⁄⁄―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rPr>
                <w:sz w:val="22"/>
                <w:szCs w:val="22"/>
                <w:lang w:val="uk-UA"/>
              </w:rPr>
            </w:pPr>
            <w:r w:rsidRPr="00376410">
              <w:rPr>
                <w:sz w:val="22"/>
                <w:szCs w:val="22"/>
                <w:lang w:val="uk-UA"/>
              </w:rPr>
              <w:t>Черкаський міський центр зайнятості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21.8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 xml:space="preserve">перепланування існуючого туалету, розширення дверного прорізу, установка поручнів.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376410" w:rsidRPr="00376410" w:rsidTr="00376410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10" w:rsidRPr="00376410" w:rsidRDefault="00376410" w:rsidP="00F64330">
            <w:pPr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51" w:right="-10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80" w:right="-13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50" w:right="-16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347.4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0" w:rsidRPr="00376410" w:rsidRDefault="00376410" w:rsidP="00F6433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641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B95593" w:rsidRPr="00376410" w:rsidRDefault="00B95593" w:rsidP="00376410">
      <w:pPr>
        <w:rPr>
          <w:lang w:val="uk-UA"/>
        </w:rPr>
      </w:pPr>
    </w:p>
    <w:sectPr w:rsidR="00B95593" w:rsidRPr="00376410" w:rsidSect="0043784E">
      <w:footerReference w:type="default" r:id="rId7"/>
      <w:pgSz w:w="16838" w:h="11906" w:orient="landscape"/>
      <w:pgMar w:top="567" w:right="395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4F" w:rsidRDefault="00D72D4F" w:rsidP="00415A0F">
      <w:r>
        <w:separator/>
      </w:r>
    </w:p>
  </w:endnote>
  <w:endnote w:type="continuationSeparator" w:id="0">
    <w:p w:rsidR="00D72D4F" w:rsidRDefault="00D72D4F" w:rsidP="004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A" w:rsidRDefault="00F9266A">
    <w:pPr>
      <w:pStyle w:val="a7"/>
    </w:pPr>
    <w:proofErr w:type="spellStart"/>
    <w:r>
      <w:t>Горобець</w:t>
    </w:r>
    <w:proofErr w:type="spellEnd"/>
    <w:r>
      <w:t xml:space="preserve"> В 63-94-70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4F" w:rsidRDefault="00D72D4F" w:rsidP="00415A0F">
      <w:r>
        <w:separator/>
      </w:r>
    </w:p>
  </w:footnote>
  <w:footnote w:type="continuationSeparator" w:id="0">
    <w:p w:rsidR="00D72D4F" w:rsidRDefault="00D72D4F" w:rsidP="0041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14"/>
    <w:rsid w:val="000001DA"/>
    <w:rsid w:val="0000110B"/>
    <w:rsid w:val="00040381"/>
    <w:rsid w:val="00043BE8"/>
    <w:rsid w:val="00052806"/>
    <w:rsid w:val="00062291"/>
    <w:rsid w:val="00074D55"/>
    <w:rsid w:val="000A4AD2"/>
    <w:rsid w:val="000D32F1"/>
    <w:rsid w:val="000E61B7"/>
    <w:rsid w:val="001203A8"/>
    <w:rsid w:val="00176F97"/>
    <w:rsid w:val="00186E14"/>
    <w:rsid w:val="001F0D8B"/>
    <w:rsid w:val="001F66F4"/>
    <w:rsid w:val="002031F9"/>
    <w:rsid w:val="00204040"/>
    <w:rsid w:val="002046F4"/>
    <w:rsid w:val="002151A5"/>
    <w:rsid w:val="002642FA"/>
    <w:rsid w:val="002D73EC"/>
    <w:rsid w:val="002F358F"/>
    <w:rsid w:val="002F7399"/>
    <w:rsid w:val="00300E06"/>
    <w:rsid w:val="003267E3"/>
    <w:rsid w:val="003340A4"/>
    <w:rsid w:val="00346179"/>
    <w:rsid w:val="00350783"/>
    <w:rsid w:val="00355348"/>
    <w:rsid w:val="00360144"/>
    <w:rsid w:val="00360FA6"/>
    <w:rsid w:val="00362F0C"/>
    <w:rsid w:val="00376410"/>
    <w:rsid w:val="0039520A"/>
    <w:rsid w:val="003A7502"/>
    <w:rsid w:val="003D050F"/>
    <w:rsid w:val="003D0562"/>
    <w:rsid w:val="00415153"/>
    <w:rsid w:val="00415A0F"/>
    <w:rsid w:val="00423A76"/>
    <w:rsid w:val="004352E4"/>
    <w:rsid w:val="0043784E"/>
    <w:rsid w:val="0045005A"/>
    <w:rsid w:val="00456DB2"/>
    <w:rsid w:val="00487544"/>
    <w:rsid w:val="004A00CD"/>
    <w:rsid w:val="004B2A1A"/>
    <w:rsid w:val="004B38F2"/>
    <w:rsid w:val="004B4AE8"/>
    <w:rsid w:val="004F31C7"/>
    <w:rsid w:val="00504272"/>
    <w:rsid w:val="00536BE0"/>
    <w:rsid w:val="00567984"/>
    <w:rsid w:val="005747F9"/>
    <w:rsid w:val="005B72CA"/>
    <w:rsid w:val="006040FA"/>
    <w:rsid w:val="00612094"/>
    <w:rsid w:val="006268C9"/>
    <w:rsid w:val="00631E80"/>
    <w:rsid w:val="00634628"/>
    <w:rsid w:val="006B15F2"/>
    <w:rsid w:val="006D1340"/>
    <w:rsid w:val="006D1A80"/>
    <w:rsid w:val="006F7410"/>
    <w:rsid w:val="00710D3A"/>
    <w:rsid w:val="0072617C"/>
    <w:rsid w:val="0075664C"/>
    <w:rsid w:val="00785700"/>
    <w:rsid w:val="00797EBA"/>
    <w:rsid w:val="007A0271"/>
    <w:rsid w:val="007B3C7B"/>
    <w:rsid w:val="007C1FEF"/>
    <w:rsid w:val="00841B4E"/>
    <w:rsid w:val="00853758"/>
    <w:rsid w:val="00854148"/>
    <w:rsid w:val="008B3ACC"/>
    <w:rsid w:val="008C0435"/>
    <w:rsid w:val="008C6C52"/>
    <w:rsid w:val="008E3F18"/>
    <w:rsid w:val="008F65E3"/>
    <w:rsid w:val="00911747"/>
    <w:rsid w:val="0091436D"/>
    <w:rsid w:val="00953E2A"/>
    <w:rsid w:val="00960AE9"/>
    <w:rsid w:val="0097158B"/>
    <w:rsid w:val="00973F62"/>
    <w:rsid w:val="0097659F"/>
    <w:rsid w:val="009A4BF3"/>
    <w:rsid w:val="009B3007"/>
    <w:rsid w:val="009C0615"/>
    <w:rsid w:val="009D7AEE"/>
    <w:rsid w:val="00A02B50"/>
    <w:rsid w:val="00A14AE9"/>
    <w:rsid w:val="00A1501E"/>
    <w:rsid w:val="00A2048A"/>
    <w:rsid w:val="00A30132"/>
    <w:rsid w:val="00A603A5"/>
    <w:rsid w:val="00A61CD4"/>
    <w:rsid w:val="00A65253"/>
    <w:rsid w:val="00A652D2"/>
    <w:rsid w:val="00A73AF4"/>
    <w:rsid w:val="00AC4A13"/>
    <w:rsid w:val="00AD429A"/>
    <w:rsid w:val="00AD4CC8"/>
    <w:rsid w:val="00AE08A3"/>
    <w:rsid w:val="00AE48D7"/>
    <w:rsid w:val="00AE4E03"/>
    <w:rsid w:val="00AF0B57"/>
    <w:rsid w:val="00B06215"/>
    <w:rsid w:val="00B06915"/>
    <w:rsid w:val="00B13A3A"/>
    <w:rsid w:val="00B23D6B"/>
    <w:rsid w:val="00B8395E"/>
    <w:rsid w:val="00B83A66"/>
    <w:rsid w:val="00B95593"/>
    <w:rsid w:val="00BC0684"/>
    <w:rsid w:val="00BC671E"/>
    <w:rsid w:val="00BF7146"/>
    <w:rsid w:val="00C02B89"/>
    <w:rsid w:val="00C131A8"/>
    <w:rsid w:val="00C25CB5"/>
    <w:rsid w:val="00C319D8"/>
    <w:rsid w:val="00C350B9"/>
    <w:rsid w:val="00C35A94"/>
    <w:rsid w:val="00C53D65"/>
    <w:rsid w:val="00C55B6A"/>
    <w:rsid w:val="00CE2F8D"/>
    <w:rsid w:val="00D01AA1"/>
    <w:rsid w:val="00D05268"/>
    <w:rsid w:val="00D17FEF"/>
    <w:rsid w:val="00D72D4F"/>
    <w:rsid w:val="00DD4A76"/>
    <w:rsid w:val="00DD4DFE"/>
    <w:rsid w:val="00DF1700"/>
    <w:rsid w:val="00E26F19"/>
    <w:rsid w:val="00E46669"/>
    <w:rsid w:val="00E769A5"/>
    <w:rsid w:val="00EC6CAD"/>
    <w:rsid w:val="00F15B66"/>
    <w:rsid w:val="00F1752B"/>
    <w:rsid w:val="00F4549A"/>
    <w:rsid w:val="00F73170"/>
    <w:rsid w:val="00F75226"/>
    <w:rsid w:val="00F827A2"/>
    <w:rsid w:val="00F9266A"/>
    <w:rsid w:val="00FB7151"/>
    <w:rsid w:val="00FC0A7C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14"/>
    <w:rPr>
      <w:lang w:eastAsia="uk-UA"/>
    </w:rPr>
  </w:style>
  <w:style w:type="paragraph" w:styleId="1">
    <w:name w:val="heading 1"/>
    <w:basedOn w:val="a"/>
    <w:next w:val="a"/>
    <w:qFormat/>
    <w:rsid w:val="00186E14"/>
    <w:pPr>
      <w:keepNext/>
      <w:spacing w:before="120" w:after="120"/>
      <w:jc w:val="both"/>
      <w:outlineLvl w:val="0"/>
    </w:pPr>
    <w:rPr>
      <w:b/>
      <w:spacing w:val="62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E14"/>
    <w:rPr>
      <w:color w:val="0000FF"/>
      <w:u w:val="single"/>
    </w:rPr>
  </w:style>
  <w:style w:type="table" w:styleId="a4">
    <w:name w:val="Table Grid"/>
    <w:basedOn w:val="a1"/>
    <w:rsid w:val="009C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15A0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415A0F"/>
    <w:rPr>
      <w:lang w:eastAsia="uk-UA"/>
    </w:rPr>
  </w:style>
  <w:style w:type="paragraph" w:styleId="a7">
    <w:name w:val="footer"/>
    <w:basedOn w:val="a"/>
    <w:link w:val="a8"/>
    <w:rsid w:val="00415A0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415A0F"/>
    <w:rPr>
      <w:lang w:eastAsia="uk-UA"/>
    </w:rPr>
  </w:style>
  <w:style w:type="paragraph" w:styleId="a9">
    <w:name w:val="Balloon Text"/>
    <w:basedOn w:val="a"/>
    <w:link w:val="aa"/>
    <w:rsid w:val="00450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005A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SOFTxp</Company>
  <LinksUpToDate>false</LinksUpToDate>
  <CharactersWithSpaces>2962</CharactersWithSpaces>
  <SharedDoc>false</SharedDoc>
  <HLinks>
    <vt:vector size="6" baseType="variant"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mailto:referent@ckocz.gov.ua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SPEEDxp</dc:creator>
  <cp:keywords/>
  <cp:lastModifiedBy>GorobetsVV</cp:lastModifiedBy>
  <cp:revision>11</cp:revision>
  <cp:lastPrinted>2021-09-29T07:31:00Z</cp:lastPrinted>
  <dcterms:created xsi:type="dcterms:W3CDTF">2019-03-13T07:40:00Z</dcterms:created>
  <dcterms:modified xsi:type="dcterms:W3CDTF">2021-09-29T07:31:00Z</dcterms:modified>
</cp:coreProperties>
</file>